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  <w:t>黄山市徽城投资集团有限公司招聘计划表</w:t>
      </w:r>
    </w:p>
    <w:bookmarkEnd w:id="0"/>
    <w:tbl>
      <w:tblPr>
        <w:tblStyle w:val="8"/>
        <w:tblpPr w:leftFromText="180" w:rightFromText="180" w:vertAnchor="text" w:horzAnchor="page" w:tblpX="1384" w:tblpY="231"/>
        <w:tblOverlap w:val="never"/>
        <w:tblW w:w="5362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DFCF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1119"/>
        <w:gridCol w:w="1325"/>
        <w:gridCol w:w="660"/>
        <w:gridCol w:w="877"/>
        <w:gridCol w:w="3438"/>
        <w:gridCol w:w="1322"/>
        <w:gridCol w:w="1307"/>
        <w:gridCol w:w="439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57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序号</w:t>
            </w:r>
          </w:p>
        </w:tc>
        <w:tc>
          <w:tcPr>
            <w:tcW w:w="375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公司</w:t>
            </w:r>
          </w:p>
        </w:tc>
        <w:tc>
          <w:tcPr>
            <w:tcW w:w="444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招聘岗位</w:t>
            </w:r>
          </w:p>
        </w:tc>
        <w:tc>
          <w:tcPr>
            <w:tcW w:w="221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人数</w:t>
            </w:r>
          </w:p>
        </w:tc>
        <w:tc>
          <w:tcPr>
            <w:tcW w:w="294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方式</w:t>
            </w:r>
          </w:p>
        </w:tc>
        <w:tc>
          <w:tcPr>
            <w:tcW w:w="2033" w:type="pct"/>
            <w:gridSpan w:val="3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招聘条件</w:t>
            </w:r>
          </w:p>
        </w:tc>
        <w:tc>
          <w:tcPr>
            <w:tcW w:w="1474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7" w:type="pct"/>
            <w:vMerge w:val="continue"/>
            <w:tcBorders>
              <w:tl2br w:val="nil"/>
              <w:tr2bl w:val="nil"/>
            </w:tcBorders>
            <w:shd w:val="clear" w:color="auto" w:fill="FDFCFC"/>
          </w:tcPr>
          <w:p>
            <w:pPr>
              <w:rPr>
                <w:color w:val="auto"/>
                <w:sz w:val="24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l2br w:val="nil"/>
              <w:tr2bl w:val="nil"/>
            </w:tcBorders>
            <w:shd w:val="clear" w:color="auto" w:fill="FDFCFC"/>
          </w:tcPr>
          <w:p>
            <w:pPr>
              <w:rPr>
                <w:color w:val="auto"/>
                <w:sz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rPr>
                <w:color w:val="auto"/>
                <w:sz w:val="24"/>
                <w:u w:val="none"/>
              </w:rPr>
            </w:pPr>
          </w:p>
        </w:tc>
        <w:tc>
          <w:tcPr>
            <w:tcW w:w="221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rPr>
                <w:color w:val="auto"/>
                <w:sz w:val="24"/>
                <w:u w:val="none"/>
              </w:rPr>
            </w:pPr>
          </w:p>
        </w:tc>
        <w:tc>
          <w:tcPr>
            <w:tcW w:w="294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rPr>
                <w:color w:val="auto"/>
                <w:sz w:val="24"/>
                <w:u w:val="none"/>
              </w:rPr>
            </w:pPr>
          </w:p>
        </w:tc>
        <w:tc>
          <w:tcPr>
            <w:tcW w:w="115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专业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学历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年龄</w:t>
            </w:r>
          </w:p>
        </w:tc>
        <w:tc>
          <w:tcPr>
            <w:tcW w:w="1474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5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集团本部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法务专员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15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法学类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本科及以上学历（学士学位及以上）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7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须持有法律职业资格证书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证；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熟悉民法典、知识产权法、公司法、劳动合同法等法律法规及政策，具备处理纠纷的基本专业技能；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加分项：满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年法律从业经验，加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分（需提供工作证明）。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5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鸿瑞公司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出纳岗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15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经济学类、金融学类、工商管理类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本科学历及以上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35</w:t>
            </w:r>
            <w:r>
              <w:rPr>
                <w:rStyle w:val="1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周岁以下</w:t>
            </w:r>
          </w:p>
        </w:tc>
        <w:tc>
          <w:tcPr>
            <w:tcW w:w="147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持有中级会计师证书；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满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3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年财务工作经验，熟练使用相关财务及办公软件（需提供工作证明）。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5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鸿瑞公司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生产部主任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</w:rPr>
              <w:t>面向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</w:rPr>
              <w:t>社会</w:t>
            </w:r>
          </w:p>
        </w:tc>
        <w:tc>
          <w:tcPr>
            <w:tcW w:w="115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专业不限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大专及以上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40周岁以下</w:t>
            </w:r>
          </w:p>
        </w:tc>
        <w:tc>
          <w:tcPr>
            <w:tcW w:w="147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Style w:val="15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1.满3年规上企业生产管理部门负责人相关工作经验（需提供</w:t>
            </w:r>
            <w:r>
              <w:rPr>
                <w:rStyle w:val="15"/>
                <w:rFonts w:hint="eastAsia" w:ascii="Times New Roman" w:hAnsi="Times New Roman" w:eastAsia="仿宋_GB2312" w:cs="Times New Roman"/>
                <w:kern w:val="2"/>
                <w:lang w:val="en-US" w:eastAsia="zh-CN" w:bidi="ar"/>
              </w:rPr>
              <w:t>工作</w:t>
            </w:r>
            <w:r>
              <w:rPr>
                <w:rStyle w:val="15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证明）；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Style w:val="15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2.具备良好的沟通协调能力和团队协作能力；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3.有砂石生产管理工作经验者优先。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5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奕顺公司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采购管理岗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15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本科学历及以上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40</w:t>
            </w:r>
            <w:r>
              <w:rPr>
                <w:rStyle w:val="1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周岁以下</w:t>
            </w:r>
          </w:p>
        </w:tc>
        <w:tc>
          <w:tcPr>
            <w:tcW w:w="147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1.满2年规上企业贸易或供应链相关工作经验（需提供工作证明）；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2.具备良好的沟通协调能力和团队协作能力。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15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公交公司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15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安全技术与管理、汽车运用安全管理、安全科学与工程类、智慧交通、交通工程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7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1满3年公共交通安全生产运营管理工作经验，可不限专业（需提供工作证明）；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2.持有注册安全工程师证书的，可不限专业（需提供证书）。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57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序号</w:t>
            </w:r>
          </w:p>
        </w:tc>
        <w:tc>
          <w:tcPr>
            <w:tcW w:w="375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公司</w:t>
            </w:r>
          </w:p>
        </w:tc>
        <w:tc>
          <w:tcPr>
            <w:tcW w:w="444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招聘岗位</w:t>
            </w:r>
          </w:p>
        </w:tc>
        <w:tc>
          <w:tcPr>
            <w:tcW w:w="221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人数</w:t>
            </w:r>
          </w:p>
        </w:tc>
        <w:tc>
          <w:tcPr>
            <w:tcW w:w="294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方式</w:t>
            </w:r>
          </w:p>
        </w:tc>
        <w:tc>
          <w:tcPr>
            <w:tcW w:w="2033" w:type="pct"/>
            <w:gridSpan w:val="3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招聘条件</w:t>
            </w:r>
          </w:p>
        </w:tc>
        <w:tc>
          <w:tcPr>
            <w:tcW w:w="1474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7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5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44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21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94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5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val="en-US" w:eastAsia="zh-CN"/>
              </w:rPr>
              <w:t>专业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val="en-US" w:eastAsia="zh-CN"/>
              </w:rPr>
              <w:t>学历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  <w:lang w:val="en-US" w:eastAsia="zh-CN"/>
              </w:rPr>
              <w:t>年龄</w:t>
            </w:r>
          </w:p>
        </w:tc>
        <w:tc>
          <w:tcPr>
            <w:tcW w:w="1474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15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徽沣公司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安装维修工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15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土木工程、给排水科学与工程、城市水系统工程、土木、水利与交通工程、水利水电工程、水务工程、工程管理、工程造价、工程审计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47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满2年工程建设工作经验（需提供工作证明）。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5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富丰新城公司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15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工程土木类、建筑类、水利类、林业工程类、工程管理专业、工程造价专业、工程审计专业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7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1.满2年工程建设管理工作经验（需提供工作证明）；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2.涉及工程现场工作，建议男性报名。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5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粮购公司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专用线管理员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15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7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1.需同时持有高、低压电工作业操作证；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2.具备良好的沟通能力和团队协作精神。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5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粮购公司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粮食保管员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15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粮食类、食品科学与工程类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7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1.持有粮食保管员资格证；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2.具备良好的沟通能力和团队协作精神。</w:t>
            </w:r>
          </w:p>
        </w:tc>
      </w:tr>
    </w:tbl>
    <w:p>
      <w:pPr>
        <w:pStyle w:val="2"/>
        <w:rPr>
          <w:rFonts w:hint="eastAsia"/>
          <w:color w:val="auto"/>
          <w:u w:val="none"/>
        </w:rPr>
        <w:sectPr>
          <w:footerReference r:id="rId3" w:type="default"/>
          <w:pgSz w:w="16838" w:h="11906" w:orient="landscape"/>
          <w:pgMar w:top="1418" w:right="1418" w:bottom="1418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linePitch="312" w:charSpace="0"/>
        </w:sectPr>
      </w:pPr>
    </w:p>
    <w:p>
      <w:pPr>
        <w:pStyle w:val="2"/>
        <w:rPr>
          <w:rFonts w:hint="eastAsia"/>
          <w:color w:val="auto"/>
          <w:u w:val="none"/>
        </w:rPr>
      </w:pPr>
    </w:p>
    <w:sectPr>
      <w:pgSz w:w="11906" w:h="16838"/>
      <w:pgMar w:top="1418" w:right="1418" w:bottom="153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  <w:docVar w:name="KSO_WPS_MARK_KEY" w:val="45bc124a-1f02-411b-9662-32667646c10b"/>
  </w:docVars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66B2"/>
    <w:rsid w:val="00017245"/>
    <w:rsid w:val="000315A1"/>
    <w:rsid w:val="000328E1"/>
    <w:rsid w:val="00037E4D"/>
    <w:rsid w:val="0004435E"/>
    <w:rsid w:val="0005115B"/>
    <w:rsid w:val="00057F18"/>
    <w:rsid w:val="000600A5"/>
    <w:rsid w:val="00073BE0"/>
    <w:rsid w:val="000822F7"/>
    <w:rsid w:val="00082F4A"/>
    <w:rsid w:val="00083436"/>
    <w:rsid w:val="0009637B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5CDA"/>
    <w:rsid w:val="000C67B1"/>
    <w:rsid w:val="000D2C0F"/>
    <w:rsid w:val="000D55ED"/>
    <w:rsid w:val="000D7C48"/>
    <w:rsid w:val="000E2E37"/>
    <w:rsid w:val="000E5BDA"/>
    <w:rsid w:val="000E6066"/>
    <w:rsid w:val="000F6DA1"/>
    <w:rsid w:val="001058E8"/>
    <w:rsid w:val="0010703E"/>
    <w:rsid w:val="001148C3"/>
    <w:rsid w:val="001170B1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72DC0"/>
    <w:rsid w:val="0018166F"/>
    <w:rsid w:val="0018309F"/>
    <w:rsid w:val="00183232"/>
    <w:rsid w:val="0018752C"/>
    <w:rsid w:val="001877A9"/>
    <w:rsid w:val="001A5D33"/>
    <w:rsid w:val="001A5DCF"/>
    <w:rsid w:val="001B49D8"/>
    <w:rsid w:val="001C1B79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97AB6"/>
    <w:rsid w:val="002A6285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2470F"/>
    <w:rsid w:val="00334497"/>
    <w:rsid w:val="00361AC2"/>
    <w:rsid w:val="00362F9C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06DE2"/>
    <w:rsid w:val="00411253"/>
    <w:rsid w:val="00420F40"/>
    <w:rsid w:val="00425DA2"/>
    <w:rsid w:val="004364F4"/>
    <w:rsid w:val="00437A45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574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3D3A"/>
    <w:rsid w:val="004F441B"/>
    <w:rsid w:val="004F4AF7"/>
    <w:rsid w:val="004F5290"/>
    <w:rsid w:val="005019A7"/>
    <w:rsid w:val="005027BB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93593"/>
    <w:rsid w:val="005A2628"/>
    <w:rsid w:val="005A5EA3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5B5C"/>
    <w:rsid w:val="00641932"/>
    <w:rsid w:val="00650B83"/>
    <w:rsid w:val="0065393D"/>
    <w:rsid w:val="006574E3"/>
    <w:rsid w:val="00666C98"/>
    <w:rsid w:val="00666EBA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6F74ED"/>
    <w:rsid w:val="00702C65"/>
    <w:rsid w:val="00705662"/>
    <w:rsid w:val="0071113A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2AFF"/>
    <w:rsid w:val="007F3A0F"/>
    <w:rsid w:val="00801474"/>
    <w:rsid w:val="008018CA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33E7"/>
    <w:rsid w:val="00894ABB"/>
    <w:rsid w:val="00896540"/>
    <w:rsid w:val="00896861"/>
    <w:rsid w:val="008A0D4D"/>
    <w:rsid w:val="008A76A7"/>
    <w:rsid w:val="008A7F16"/>
    <w:rsid w:val="008B2D25"/>
    <w:rsid w:val="008B65FE"/>
    <w:rsid w:val="008C4824"/>
    <w:rsid w:val="008C657D"/>
    <w:rsid w:val="008C6B1F"/>
    <w:rsid w:val="008E0C84"/>
    <w:rsid w:val="008F3B6C"/>
    <w:rsid w:val="00900CAF"/>
    <w:rsid w:val="009039F5"/>
    <w:rsid w:val="009115EC"/>
    <w:rsid w:val="00913D2D"/>
    <w:rsid w:val="009168E3"/>
    <w:rsid w:val="009206D6"/>
    <w:rsid w:val="009315A7"/>
    <w:rsid w:val="0093211D"/>
    <w:rsid w:val="009349D3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5C70"/>
    <w:rsid w:val="00A173DC"/>
    <w:rsid w:val="00A17644"/>
    <w:rsid w:val="00A2053D"/>
    <w:rsid w:val="00A228D0"/>
    <w:rsid w:val="00A24296"/>
    <w:rsid w:val="00A3273F"/>
    <w:rsid w:val="00A34D5B"/>
    <w:rsid w:val="00A3537B"/>
    <w:rsid w:val="00A438AD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726"/>
    <w:rsid w:val="00A94F60"/>
    <w:rsid w:val="00A94FFF"/>
    <w:rsid w:val="00A9546F"/>
    <w:rsid w:val="00AA19A5"/>
    <w:rsid w:val="00AA1DE7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2553"/>
    <w:rsid w:val="00B053EE"/>
    <w:rsid w:val="00B158FA"/>
    <w:rsid w:val="00B221D1"/>
    <w:rsid w:val="00B24FB9"/>
    <w:rsid w:val="00B33B35"/>
    <w:rsid w:val="00B35D42"/>
    <w:rsid w:val="00B36614"/>
    <w:rsid w:val="00B377D0"/>
    <w:rsid w:val="00B42A67"/>
    <w:rsid w:val="00B43842"/>
    <w:rsid w:val="00B52F82"/>
    <w:rsid w:val="00B53C4F"/>
    <w:rsid w:val="00B576F7"/>
    <w:rsid w:val="00B620BD"/>
    <w:rsid w:val="00B62CE5"/>
    <w:rsid w:val="00B64487"/>
    <w:rsid w:val="00B707AF"/>
    <w:rsid w:val="00B71D29"/>
    <w:rsid w:val="00B71E67"/>
    <w:rsid w:val="00B85CD1"/>
    <w:rsid w:val="00B914F2"/>
    <w:rsid w:val="00B93AA9"/>
    <w:rsid w:val="00B94F52"/>
    <w:rsid w:val="00B96F0A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128A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49AC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21371"/>
    <w:rsid w:val="00D217A4"/>
    <w:rsid w:val="00D23A19"/>
    <w:rsid w:val="00D30C9D"/>
    <w:rsid w:val="00D31EF6"/>
    <w:rsid w:val="00D358BC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0C80"/>
    <w:rsid w:val="00D8606A"/>
    <w:rsid w:val="00D86F78"/>
    <w:rsid w:val="00D873FE"/>
    <w:rsid w:val="00D8752E"/>
    <w:rsid w:val="00D87874"/>
    <w:rsid w:val="00D90A91"/>
    <w:rsid w:val="00DA1A05"/>
    <w:rsid w:val="00DA54B5"/>
    <w:rsid w:val="00DA6847"/>
    <w:rsid w:val="00DC5101"/>
    <w:rsid w:val="00DD03DA"/>
    <w:rsid w:val="00DD2BF9"/>
    <w:rsid w:val="00DD3806"/>
    <w:rsid w:val="00DD62E2"/>
    <w:rsid w:val="00DE7240"/>
    <w:rsid w:val="00DF1EC7"/>
    <w:rsid w:val="00DF46D3"/>
    <w:rsid w:val="00DF7FB2"/>
    <w:rsid w:val="00E00AB7"/>
    <w:rsid w:val="00E03B71"/>
    <w:rsid w:val="00E07A2D"/>
    <w:rsid w:val="00E1251D"/>
    <w:rsid w:val="00E1298B"/>
    <w:rsid w:val="00E170DD"/>
    <w:rsid w:val="00E17188"/>
    <w:rsid w:val="00E17309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4FAD"/>
    <w:rsid w:val="00E76227"/>
    <w:rsid w:val="00E76369"/>
    <w:rsid w:val="00E83EFA"/>
    <w:rsid w:val="00E872A4"/>
    <w:rsid w:val="00E87F07"/>
    <w:rsid w:val="00EA02C2"/>
    <w:rsid w:val="00EA51A1"/>
    <w:rsid w:val="00EB466A"/>
    <w:rsid w:val="00EB6B84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A50"/>
    <w:rsid w:val="00F26ED5"/>
    <w:rsid w:val="00F3435C"/>
    <w:rsid w:val="00F348C8"/>
    <w:rsid w:val="00F42A6F"/>
    <w:rsid w:val="00F47340"/>
    <w:rsid w:val="00F50142"/>
    <w:rsid w:val="00F5218E"/>
    <w:rsid w:val="00F5732C"/>
    <w:rsid w:val="00F7034C"/>
    <w:rsid w:val="00F72971"/>
    <w:rsid w:val="00F73DF0"/>
    <w:rsid w:val="00F74CC2"/>
    <w:rsid w:val="00F7535F"/>
    <w:rsid w:val="00F77146"/>
    <w:rsid w:val="00F805E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0FF3"/>
    <w:rsid w:val="00FA5AB7"/>
    <w:rsid w:val="00FB17A7"/>
    <w:rsid w:val="00FB1B3D"/>
    <w:rsid w:val="00FB1F8D"/>
    <w:rsid w:val="00FB3FD9"/>
    <w:rsid w:val="00FC68D1"/>
    <w:rsid w:val="00FC7A9D"/>
    <w:rsid w:val="00FD0185"/>
    <w:rsid w:val="00FE14C2"/>
    <w:rsid w:val="00FE31F2"/>
    <w:rsid w:val="00FE7844"/>
    <w:rsid w:val="00FF4F22"/>
    <w:rsid w:val="00FF53BD"/>
    <w:rsid w:val="00FF5595"/>
    <w:rsid w:val="00FF7F7D"/>
    <w:rsid w:val="01473E1E"/>
    <w:rsid w:val="02B731CC"/>
    <w:rsid w:val="04961165"/>
    <w:rsid w:val="05065269"/>
    <w:rsid w:val="060C6710"/>
    <w:rsid w:val="06256E5F"/>
    <w:rsid w:val="079E79DA"/>
    <w:rsid w:val="07D76D69"/>
    <w:rsid w:val="08BE6C0A"/>
    <w:rsid w:val="0B4822DB"/>
    <w:rsid w:val="0C704506"/>
    <w:rsid w:val="0CFA2938"/>
    <w:rsid w:val="0E010604"/>
    <w:rsid w:val="0E096B89"/>
    <w:rsid w:val="0E7B0841"/>
    <w:rsid w:val="0F087E98"/>
    <w:rsid w:val="0F243EE9"/>
    <w:rsid w:val="110E7AF0"/>
    <w:rsid w:val="112F36EA"/>
    <w:rsid w:val="1177772C"/>
    <w:rsid w:val="11D95A27"/>
    <w:rsid w:val="14E6328B"/>
    <w:rsid w:val="152C47DA"/>
    <w:rsid w:val="15954A71"/>
    <w:rsid w:val="15BB25C7"/>
    <w:rsid w:val="15ED5178"/>
    <w:rsid w:val="16224B94"/>
    <w:rsid w:val="170F44C3"/>
    <w:rsid w:val="172125FC"/>
    <w:rsid w:val="183571FA"/>
    <w:rsid w:val="1AF07A09"/>
    <w:rsid w:val="1B226035"/>
    <w:rsid w:val="1BA02DD2"/>
    <w:rsid w:val="1D1641C3"/>
    <w:rsid w:val="1D525C05"/>
    <w:rsid w:val="1F3517F8"/>
    <w:rsid w:val="1FBD2E19"/>
    <w:rsid w:val="1FEC6069"/>
    <w:rsid w:val="1FEF23D8"/>
    <w:rsid w:val="1FF660C3"/>
    <w:rsid w:val="1FF7099D"/>
    <w:rsid w:val="213E4879"/>
    <w:rsid w:val="229E671F"/>
    <w:rsid w:val="22CD1254"/>
    <w:rsid w:val="27B3322B"/>
    <w:rsid w:val="27DB7038"/>
    <w:rsid w:val="27E17A53"/>
    <w:rsid w:val="27E87646"/>
    <w:rsid w:val="281C0824"/>
    <w:rsid w:val="28547A36"/>
    <w:rsid w:val="2AD713AE"/>
    <w:rsid w:val="2B6C60AD"/>
    <w:rsid w:val="2CE33B51"/>
    <w:rsid w:val="2D274BD9"/>
    <w:rsid w:val="2F497D91"/>
    <w:rsid w:val="304A3D74"/>
    <w:rsid w:val="31030273"/>
    <w:rsid w:val="347E33C2"/>
    <w:rsid w:val="357808F9"/>
    <w:rsid w:val="35964377"/>
    <w:rsid w:val="364C4BAB"/>
    <w:rsid w:val="36ED5143"/>
    <w:rsid w:val="38945D58"/>
    <w:rsid w:val="392F1BD5"/>
    <w:rsid w:val="3A115A99"/>
    <w:rsid w:val="3B0834A6"/>
    <w:rsid w:val="3B5562FE"/>
    <w:rsid w:val="3E091883"/>
    <w:rsid w:val="3FA250C7"/>
    <w:rsid w:val="3FAA089E"/>
    <w:rsid w:val="438B7CFE"/>
    <w:rsid w:val="43D059C1"/>
    <w:rsid w:val="43D414C7"/>
    <w:rsid w:val="441457B5"/>
    <w:rsid w:val="4573730E"/>
    <w:rsid w:val="459145FB"/>
    <w:rsid w:val="45C83252"/>
    <w:rsid w:val="492F0F20"/>
    <w:rsid w:val="499D50A3"/>
    <w:rsid w:val="49FB38DD"/>
    <w:rsid w:val="4A110F1D"/>
    <w:rsid w:val="4ADA62B5"/>
    <w:rsid w:val="4AEF15AD"/>
    <w:rsid w:val="4E3439B0"/>
    <w:rsid w:val="4E654585"/>
    <w:rsid w:val="4EB250E6"/>
    <w:rsid w:val="4EE12B89"/>
    <w:rsid w:val="50BB0632"/>
    <w:rsid w:val="538526D7"/>
    <w:rsid w:val="538F48F0"/>
    <w:rsid w:val="554C57DB"/>
    <w:rsid w:val="55C7341D"/>
    <w:rsid w:val="55CC531E"/>
    <w:rsid w:val="56203483"/>
    <w:rsid w:val="581848E8"/>
    <w:rsid w:val="59253937"/>
    <w:rsid w:val="594E3982"/>
    <w:rsid w:val="59617E35"/>
    <w:rsid w:val="5B005BB5"/>
    <w:rsid w:val="5BC927C9"/>
    <w:rsid w:val="5E76023A"/>
    <w:rsid w:val="5EB558A2"/>
    <w:rsid w:val="5F973002"/>
    <w:rsid w:val="607D2AF2"/>
    <w:rsid w:val="62066C0B"/>
    <w:rsid w:val="621B1724"/>
    <w:rsid w:val="62B94469"/>
    <w:rsid w:val="64407863"/>
    <w:rsid w:val="64B66B9B"/>
    <w:rsid w:val="660D2792"/>
    <w:rsid w:val="6687353F"/>
    <w:rsid w:val="697C09BC"/>
    <w:rsid w:val="69D061D8"/>
    <w:rsid w:val="6AC65ADF"/>
    <w:rsid w:val="6C0E2F44"/>
    <w:rsid w:val="6D940A30"/>
    <w:rsid w:val="6E69122E"/>
    <w:rsid w:val="788B74A8"/>
    <w:rsid w:val="78E838F2"/>
    <w:rsid w:val="7CA17C20"/>
    <w:rsid w:val="7D6F07C5"/>
    <w:rsid w:val="7D707DF7"/>
    <w:rsid w:val="7EC8600D"/>
    <w:rsid w:val="7F6C7D31"/>
    <w:rsid w:val="7FEE1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unhideWhenUsed/>
    <w:qFormat/>
    <w:uiPriority w:val="99"/>
    <w:rPr>
      <w:rFonts w:ascii="宋体" w:hAnsiTheme="minorHAnsi" w:cstheme="minorBidi"/>
      <w:sz w:val="18"/>
      <w:szCs w:val="18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sz w:val="30"/>
      <w:szCs w:val="30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文档结构图 Char"/>
    <w:basedOn w:val="9"/>
    <w:link w:val="2"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4D1C3-EE36-4E5E-952C-6D243BC02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2926</Words>
  <Characters>3091</Characters>
  <Lines>18</Lines>
  <Paragraphs>5</Paragraphs>
  <TotalTime>18</TotalTime>
  <ScaleCrop>false</ScaleCrop>
  <LinksUpToDate>false</LinksUpToDate>
  <CharactersWithSpaces>3115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2022-09-19T07:06:00Z</dcterms:created>
  <dc:creator>admin</dc:creator>
  <cp:lastModifiedBy>Merxxx</cp:lastModifiedBy>
  <cp:lastPrinted>2025-04-25T06:33:00Z</cp:lastPrinted>
  <dcterms:modified xsi:type="dcterms:W3CDTF">2025-04-25T07:37:56Z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CCABB3B38C5E4BD7B6B8690DF846F02F_13</vt:lpwstr>
  </property>
  <property fmtid="{D5CDD505-2E9C-101B-9397-08002B2CF9AE}" pid="4" name="KSOTemplateDocerSaveRecord">
    <vt:lpwstr>eyJoZGlkIjoiZWYwYzBhZThlZjg1MjYxZDQzMTdlY2Q5ZWZiYzY4ZDgiLCJ1c2VySWQiOiIxMTU1MTE5MTU2In0=</vt:lpwstr>
  </property>
</Properties>
</file>